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DB15E2" w14:textId="2D2C05EB" w:rsidR="00F91445" w:rsidRDefault="00F91445" w:rsidP="00F91445">
      <w:pPr>
        <w:spacing w:line="480" w:lineRule="auto"/>
        <w:ind w:left="720" w:hanging="360"/>
      </w:pPr>
      <w:r>
        <w:t>Biology 1200 – 2021 – Immunity Activity</w:t>
      </w:r>
    </w:p>
    <w:p w14:paraId="0CEBD028" w14:textId="33A474E3" w:rsidR="00F91445" w:rsidRDefault="00F91445" w:rsidP="00F91445">
      <w:pPr>
        <w:spacing w:line="480" w:lineRule="auto"/>
        <w:ind w:left="720" w:hanging="360"/>
      </w:pPr>
      <w:r>
        <w:t xml:space="preserve">This activity is an addition to the course, so you can gain some knowledge about the immune system.  It will not be tested on the final exam, rather this will be an addition to your participation mark.  </w:t>
      </w:r>
      <w:proofErr w:type="spellStart"/>
      <w:r>
        <w:t>Please</w:t>
      </w:r>
      <w:proofErr w:type="spellEnd"/>
      <w:r>
        <w:t xml:space="preserve"> fill out the following video guide, and submit it to me on March 31 by 6:00 p.m.</w:t>
      </w:r>
    </w:p>
    <w:p w14:paraId="4724FC29" w14:textId="2C16B147" w:rsidR="00F91445" w:rsidRPr="00F91445" w:rsidRDefault="00F91445" w:rsidP="00F91445">
      <w:pPr>
        <w:numPr>
          <w:ilvl w:val="0"/>
          <w:numId w:val="2"/>
        </w:numPr>
        <w:spacing w:line="480" w:lineRule="auto"/>
        <w:rPr>
          <w:lang w:val="en-CA"/>
        </w:rPr>
      </w:pPr>
      <w:r>
        <w:t xml:space="preserve">Watch:  </w:t>
      </w:r>
      <w:hyperlink r:id="rId5" w:history="1">
        <w:r w:rsidRPr="00F91445">
          <w:rPr>
            <w:rStyle w:val="Hyperlink"/>
          </w:rPr>
          <w:t>https://www.youtube.com/watch?v=z3M0vU3Dv8E</w:t>
        </w:r>
      </w:hyperlink>
    </w:p>
    <w:p w14:paraId="0B173C72" w14:textId="2B175023" w:rsidR="00F6636B" w:rsidRDefault="00F6636B" w:rsidP="00F6636B">
      <w:pPr>
        <w:pStyle w:val="ListParagraph"/>
        <w:numPr>
          <w:ilvl w:val="0"/>
          <w:numId w:val="1"/>
        </w:numPr>
        <w:spacing w:line="480" w:lineRule="auto"/>
      </w:pPr>
      <w:r>
        <w:t>Our “castle wall” is our ______________________</w:t>
      </w:r>
    </w:p>
    <w:p w14:paraId="1576AB5F" w14:textId="77777777" w:rsidR="00F6636B" w:rsidRDefault="00F6636B" w:rsidP="00F6636B">
      <w:pPr>
        <w:pStyle w:val="ListParagraph"/>
        <w:numPr>
          <w:ilvl w:val="0"/>
          <w:numId w:val="1"/>
        </w:numPr>
        <w:spacing w:line="480" w:lineRule="auto"/>
      </w:pPr>
      <w:r>
        <w:t>How does the skin protect us against infection (list at least 3 ways)?</w:t>
      </w:r>
    </w:p>
    <w:p w14:paraId="049919B5" w14:textId="77777777" w:rsidR="00F6636B" w:rsidRDefault="00F6636B" w:rsidP="00F6636B">
      <w:pPr>
        <w:spacing w:line="480" w:lineRule="auto"/>
      </w:pPr>
    </w:p>
    <w:p w14:paraId="007BDF18" w14:textId="77777777" w:rsidR="00F6636B" w:rsidRDefault="00F6636B" w:rsidP="00F6636B">
      <w:pPr>
        <w:pStyle w:val="ListParagraph"/>
        <w:numPr>
          <w:ilvl w:val="0"/>
          <w:numId w:val="1"/>
        </w:numPr>
        <w:spacing w:line="480" w:lineRule="auto"/>
      </w:pPr>
      <w:r>
        <w:t>If an invader gets through our skin, ___________________ occurs to combat the invader</w:t>
      </w:r>
    </w:p>
    <w:p w14:paraId="2B2A40E3" w14:textId="77777777" w:rsidR="00F6636B" w:rsidRDefault="00F6636B" w:rsidP="00F6636B">
      <w:pPr>
        <w:pStyle w:val="ListParagraph"/>
        <w:numPr>
          <w:ilvl w:val="0"/>
          <w:numId w:val="1"/>
        </w:numPr>
        <w:spacing w:line="480" w:lineRule="auto"/>
      </w:pPr>
      <w:r>
        <w:t>The “big eaters” in our immune system are _______________________</w:t>
      </w:r>
    </w:p>
    <w:p w14:paraId="0F07FB8B" w14:textId="77777777" w:rsidR="00F6636B" w:rsidRDefault="00F6636B" w:rsidP="00F6636B">
      <w:pPr>
        <w:pStyle w:val="ListParagraph"/>
        <w:numPr>
          <w:ilvl w:val="0"/>
          <w:numId w:val="1"/>
        </w:numPr>
        <w:spacing w:line="480" w:lineRule="auto"/>
      </w:pPr>
      <w:r>
        <w:t>The word “antigen” means ________________     _____________________</w:t>
      </w:r>
    </w:p>
    <w:p w14:paraId="4049AF84" w14:textId="77777777" w:rsidR="00F6636B" w:rsidRDefault="00F6636B" w:rsidP="00F6636B">
      <w:pPr>
        <w:pStyle w:val="ListParagraph"/>
        <w:numPr>
          <w:ilvl w:val="0"/>
          <w:numId w:val="1"/>
        </w:numPr>
        <w:spacing w:line="480" w:lineRule="auto"/>
      </w:pPr>
      <w:r>
        <w:t>Antibodies counteract antigens in two ways:</w:t>
      </w:r>
    </w:p>
    <w:p w14:paraId="65DF3CFF" w14:textId="77777777" w:rsidR="00F6636B" w:rsidRDefault="00F6636B" w:rsidP="00F6636B">
      <w:pPr>
        <w:pStyle w:val="ListParagraph"/>
        <w:numPr>
          <w:ilvl w:val="1"/>
          <w:numId w:val="1"/>
        </w:numPr>
        <w:spacing w:line="480" w:lineRule="auto"/>
      </w:pPr>
      <w:r>
        <w:t>______________________</w:t>
      </w:r>
    </w:p>
    <w:p w14:paraId="4033E34B" w14:textId="77777777" w:rsidR="00F6636B" w:rsidRDefault="00F6636B" w:rsidP="00F6636B">
      <w:pPr>
        <w:pStyle w:val="ListParagraph"/>
        <w:numPr>
          <w:ilvl w:val="1"/>
          <w:numId w:val="1"/>
        </w:numPr>
        <w:spacing w:line="480" w:lineRule="auto"/>
      </w:pPr>
      <w:r>
        <w:t>_____________________</w:t>
      </w:r>
    </w:p>
    <w:p w14:paraId="21A39A3A" w14:textId="77777777" w:rsidR="00F6636B" w:rsidRDefault="00F6636B" w:rsidP="00F6636B">
      <w:pPr>
        <w:pStyle w:val="ListParagraph"/>
        <w:numPr>
          <w:ilvl w:val="0"/>
          <w:numId w:val="1"/>
        </w:numPr>
        <w:spacing w:line="480" w:lineRule="auto"/>
      </w:pPr>
      <w:r>
        <w:t>The two types of lymphocytes are:</w:t>
      </w:r>
    </w:p>
    <w:p w14:paraId="1C605EB7" w14:textId="77777777" w:rsidR="00F6636B" w:rsidRDefault="00F6636B" w:rsidP="00F6636B">
      <w:pPr>
        <w:pStyle w:val="ListParagraph"/>
        <w:numPr>
          <w:ilvl w:val="0"/>
          <w:numId w:val="1"/>
        </w:numPr>
        <w:spacing w:line="480" w:lineRule="auto"/>
      </w:pPr>
      <w:r>
        <w:t>B lymphocytes are responsible for the _____________________ response, which means it happens in the _____________________ of the body.</w:t>
      </w:r>
    </w:p>
    <w:p w14:paraId="381E5C6F" w14:textId="77777777" w:rsidR="00F6636B" w:rsidRDefault="00F6636B" w:rsidP="00F6636B">
      <w:pPr>
        <w:pStyle w:val="ListParagraph"/>
        <w:numPr>
          <w:ilvl w:val="0"/>
          <w:numId w:val="1"/>
        </w:numPr>
        <w:spacing w:line="480" w:lineRule="auto"/>
      </w:pPr>
      <w:r>
        <w:t>Antibodies are produced by _________________________</w:t>
      </w:r>
    </w:p>
    <w:p w14:paraId="7FCCF2E0" w14:textId="77777777" w:rsidR="00F6636B" w:rsidRDefault="00F6636B" w:rsidP="00F6636B">
      <w:pPr>
        <w:pStyle w:val="ListParagraph"/>
        <w:numPr>
          <w:ilvl w:val="0"/>
          <w:numId w:val="1"/>
        </w:numPr>
        <w:spacing w:line="480" w:lineRule="auto"/>
      </w:pPr>
      <w:r>
        <w:t>T lymphocytes are produced by the _______________________</w:t>
      </w:r>
      <w:proofErr w:type="gramStart"/>
      <w:r>
        <w:t>_  response</w:t>
      </w:r>
      <w:proofErr w:type="gramEnd"/>
      <w:r>
        <w:t>.</w:t>
      </w:r>
    </w:p>
    <w:p w14:paraId="748E726F" w14:textId="77777777" w:rsidR="00F6636B" w:rsidRDefault="00F6636B" w:rsidP="00F6636B">
      <w:pPr>
        <w:pStyle w:val="ListParagraph"/>
        <w:numPr>
          <w:ilvl w:val="0"/>
          <w:numId w:val="1"/>
        </w:numPr>
        <w:spacing w:line="480" w:lineRule="auto"/>
      </w:pPr>
      <w:r>
        <w:t>Where are B cells and T cells made?</w:t>
      </w:r>
    </w:p>
    <w:p w14:paraId="17C8FE4B" w14:textId="77777777" w:rsidR="00F6636B" w:rsidRDefault="00F6636B" w:rsidP="00F6636B">
      <w:pPr>
        <w:spacing w:line="480" w:lineRule="auto"/>
      </w:pPr>
    </w:p>
    <w:p w14:paraId="14D0415D" w14:textId="77777777" w:rsidR="00F6636B" w:rsidRDefault="00F6636B" w:rsidP="00F6636B">
      <w:pPr>
        <w:pStyle w:val="ListParagraph"/>
        <w:numPr>
          <w:ilvl w:val="0"/>
          <w:numId w:val="1"/>
        </w:numPr>
        <w:spacing w:line="480" w:lineRule="auto"/>
      </w:pPr>
      <w:r>
        <w:lastRenderedPageBreak/>
        <w:t>Which cell initiates both the humoral and cell mediated responses?</w:t>
      </w:r>
    </w:p>
    <w:p w14:paraId="14685685" w14:textId="77777777" w:rsidR="00F6636B" w:rsidRDefault="00F6636B" w:rsidP="00F6636B">
      <w:pPr>
        <w:pStyle w:val="ListParagraph"/>
      </w:pPr>
    </w:p>
    <w:p w14:paraId="01CBD59B" w14:textId="77777777" w:rsidR="00F6636B" w:rsidRDefault="00F6636B" w:rsidP="00F6636B">
      <w:pPr>
        <w:pStyle w:val="ListParagraph"/>
        <w:spacing w:line="480" w:lineRule="auto"/>
      </w:pPr>
    </w:p>
    <w:p w14:paraId="03CE5203" w14:textId="77777777" w:rsidR="00F6636B" w:rsidRDefault="00F6636B" w:rsidP="00F6636B">
      <w:pPr>
        <w:pStyle w:val="ListParagraph"/>
        <w:numPr>
          <w:ilvl w:val="0"/>
          <w:numId w:val="1"/>
        </w:numPr>
        <w:spacing w:line="480" w:lineRule="auto"/>
      </w:pPr>
      <w:r>
        <w:t>Which cells of the immune system are attacked by HIV?</w:t>
      </w:r>
    </w:p>
    <w:p w14:paraId="1D2CE123" w14:textId="77777777" w:rsidR="00F6636B" w:rsidRPr="00F6636B" w:rsidRDefault="00F6636B" w:rsidP="00F6636B">
      <w:pPr>
        <w:pStyle w:val="ListParagraph"/>
        <w:numPr>
          <w:ilvl w:val="0"/>
          <w:numId w:val="1"/>
        </w:numPr>
        <w:spacing w:line="480" w:lineRule="auto"/>
      </w:pPr>
      <w:r>
        <w:t>What do memory cells do?  How does this effect the response time of your immune system?</w:t>
      </w:r>
    </w:p>
    <w:sectPr w:rsidR="00F6636B" w:rsidRPr="00F6636B" w:rsidSect="00560D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C61949"/>
    <w:multiLevelType w:val="hybridMultilevel"/>
    <w:tmpl w:val="386049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1D02CB"/>
    <w:multiLevelType w:val="hybridMultilevel"/>
    <w:tmpl w:val="CEFC5508"/>
    <w:lvl w:ilvl="0" w:tplc="68E6D2D6">
      <w:start w:val="1"/>
      <w:numFmt w:val="bullet"/>
      <w:lvlText w:val="•"/>
      <w:lvlJc w:val="left"/>
      <w:pPr>
        <w:tabs>
          <w:tab w:val="num" w:pos="720"/>
        </w:tabs>
        <w:ind w:left="720" w:hanging="360"/>
      </w:pPr>
      <w:rPr>
        <w:rFonts w:ascii="Arial" w:hAnsi="Arial" w:hint="default"/>
      </w:rPr>
    </w:lvl>
    <w:lvl w:ilvl="1" w:tplc="1C68220C" w:tentative="1">
      <w:start w:val="1"/>
      <w:numFmt w:val="bullet"/>
      <w:lvlText w:val="•"/>
      <w:lvlJc w:val="left"/>
      <w:pPr>
        <w:tabs>
          <w:tab w:val="num" w:pos="1440"/>
        </w:tabs>
        <w:ind w:left="1440" w:hanging="360"/>
      </w:pPr>
      <w:rPr>
        <w:rFonts w:ascii="Arial" w:hAnsi="Arial" w:hint="default"/>
      </w:rPr>
    </w:lvl>
    <w:lvl w:ilvl="2" w:tplc="ABF69C28" w:tentative="1">
      <w:start w:val="1"/>
      <w:numFmt w:val="bullet"/>
      <w:lvlText w:val="•"/>
      <w:lvlJc w:val="left"/>
      <w:pPr>
        <w:tabs>
          <w:tab w:val="num" w:pos="2160"/>
        </w:tabs>
        <w:ind w:left="2160" w:hanging="360"/>
      </w:pPr>
      <w:rPr>
        <w:rFonts w:ascii="Arial" w:hAnsi="Arial" w:hint="default"/>
      </w:rPr>
    </w:lvl>
    <w:lvl w:ilvl="3" w:tplc="244CC6B8" w:tentative="1">
      <w:start w:val="1"/>
      <w:numFmt w:val="bullet"/>
      <w:lvlText w:val="•"/>
      <w:lvlJc w:val="left"/>
      <w:pPr>
        <w:tabs>
          <w:tab w:val="num" w:pos="2880"/>
        </w:tabs>
        <w:ind w:left="2880" w:hanging="360"/>
      </w:pPr>
      <w:rPr>
        <w:rFonts w:ascii="Arial" w:hAnsi="Arial" w:hint="default"/>
      </w:rPr>
    </w:lvl>
    <w:lvl w:ilvl="4" w:tplc="1CF671DC" w:tentative="1">
      <w:start w:val="1"/>
      <w:numFmt w:val="bullet"/>
      <w:lvlText w:val="•"/>
      <w:lvlJc w:val="left"/>
      <w:pPr>
        <w:tabs>
          <w:tab w:val="num" w:pos="3600"/>
        </w:tabs>
        <w:ind w:left="3600" w:hanging="360"/>
      </w:pPr>
      <w:rPr>
        <w:rFonts w:ascii="Arial" w:hAnsi="Arial" w:hint="default"/>
      </w:rPr>
    </w:lvl>
    <w:lvl w:ilvl="5" w:tplc="9F527794" w:tentative="1">
      <w:start w:val="1"/>
      <w:numFmt w:val="bullet"/>
      <w:lvlText w:val="•"/>
      <w:lvlJc w:val="left"/>
      <w:pPr>
        <w:tabs>
          <w:tab w:val="num" w:pos="4320"/>
        </w:tabs>
        <w:ind w:left="4320" w:hanging="360"/>
      </w:pPr>
      <w:rPr>
        <w:rFonts w:ascii="Arial" w:hAnsi="Arial" w:hint="default"/>
      </w:rPr>
    </w:lvl>
    <w:lvl w:ilvl="6" w:tplc="D676EFAA" w:tentative="1">
      <w:start w:val="1"/>
      <w:numFmt w:val="bullet"/>
      <w:lvlText w:val="•"/>
      <w:lvlJc w:val="left"/>
      <w:pPr>
        <w:tabs>
          <w:tab w:val="num" w:pos="5040"/>
        </w:tabs>
        <w:ind w:left="5040" w:hanging="360"/>
      </w:pPr>
      <w:rPr>
        <w:rFonts w:ascii="Arial" w:hAnsi="Arial" w:hint="default"/>
      </w:rPr>
    </w:lvl>
    <w:lvl w:ilvl="7" w:tplc="D5B29C44" w:tentative="1">
      <w:start w:val="1"/>
      <w:numFmt w:val="bullet"/>
      <w:lvlText w:val="•"/>
      <w:lvlJc w:val="left"/>
      <w:pPr>
        <w:tabs>
          <w:tab w:val="num" w:pos="5760"/>
        </w:tabs>
        <w:ind w:left="5760" w:hanging="360"/>
      </w:pPr>
      <w:rPr>
        <w:rFonts w:ascii="Arial" w:hAnsi="Arial" w:hint="default"/>
      </w:rPr>
    </w:lvl>
    <w:lvl w:ilvl="8" w:tplc="5762A6B6"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36B"/>
    <w:rsid w:val="00560D82"/>
    <w:rsid w:val="00620B08"/>
    <w:rsid w:val="00EB4E15"/>
    <w:rsid w:val="00F6636B"/>
    <w:rsid w:val="00F914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06292"/>
  <w15:docId w15:val="{7368FEF0-9E3A-DB42-9B25-518CB865F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36B"/>
    <w:pPr>
      <w:ind w:left="720"/>
      <w:contextualSpacing/>
    </w:pPr>
  </w:style>
  <w:style w:type="character" w:styleId="Hyperlink">
    <w:name w:val="Hyperlink"/>
    <w:basedOn w:val="DefaultParagraphFont"/>
    <w:uiPriority w:val="99"/>
    <w:unhideWhenUsed/>
    <w:rsid w:val="00F91445"/>
    <w:rPr>
      <w:color w:val="0000FF" w:themeColor="hyperlink"/>
      <w:u w:val="single"/>
    </w:rPr>
  </w:style>
  <w:style w:type="character" w:styleId="UnresolvedMention">
    <w:name w:val="Unresolved Mention"/>
    <w:basedOn w:val="DefaultParagraphFont"/>
    <w:uiPriority w:val="99"/>
    <w:semiHidden/>
    <w:unhideWhenUsed/>
    <w:rsid w:val="00F914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1082878">
      <w:bodyDiv w:val="1"/>
      <w:marLeft w:val="0"/>
      <w:marRight w:val="0"/>
      <w:marTop w:val="0"/>
      <w:marBottom w:val="0"/>
      <w:divBdr>
        <w:top w:val="none" w:sz="0" w:space="0" w:color="auto"/>
        <w:left w:val="none" w:sz="0" w:space="0" w:color="auto"/>
        <w:bottom w:val="none" w:sz="0" w:space="0" w:color="auto"/>
        <w:right w:val="none" w:sz="0" w:space="0" w:color="auto"/>
      </w:divBdr>
      <w:divsChild>
        <w:div w:id="976690237">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z3M0vU3Dv8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350</Words>
  <Characters>1062</Characters>
  <Application>Microsoft Office Word</Application>
  <DocSecurity>0</DocSecurity>
  <Lines>354</Lines>
  <Paragraphs>282</Paragraphs>
  <ScaleCrop>false</ScaleCrop>
  <HeadingPairs>
    <vt:vector size="2" baseType="variant">
      <vt:variant>
        <vt:lpstr>Title</vt:lpstr>
      </vt:variant>
      <vt:variant>
        <vt:i4>1</vt:i4>
      </vt:variant>
    </vt:vector>
  </HeadingPairs>
  <TitlesOfParts>
    <vt:vector size="1" baseType="lpstr">
      <vt:lpstr/>
    </vt:vector>
  </TitlesOfParts>
  <Company>Los Angeles Unified School District</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Wuerth</dc:creator>
  <cp:lastModifiedBy>Microsoft Office User</cp:lastModifiedBy>
  <cp:revision>3</cp:revision>
  <dcterms:created xsi:type="dcterms:W3CDTF">2021-03-22T02:19:00Z</dcterms:created>
  <dcterms:modified xsi:type="dcterms:W3CDTF">2021-03-22T02:27:00Z</dcterms:modified>
</cp:coreProperties>
</file>